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04" w:rsidRDefault="001C5104">
      <w:pPr>
        <w:spacing w:before="5"/>
        <w:rPr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328"/>
      </w:tblGrid>
      <w:tr w:rsidR="001C5104">
        <w:trPr>
          <w:trHeight w:val="1026"/>
        </w:trPr>
        <w:tc>
          <w:tcPr>
            <w:tcW w:w="15024" w:type="dxa"/>
            <w:gridSpan w:val="2"/>
          </w:tcPr>
          <w:p w:rsidR="00B441DB" w:rsidRDefault="00C67F72">
            <w:pPr>
              <w:pStyle w:val="TableParagraph"/>
              <w:tabs>
                <w:tab w:val="left" w:pos="9404"/>
              </w:tabs>
              <w:spacing w:line="475" w:lineRule="auto"/>
              <w:ind w:left="107" w:right="1793" w:firstLine="0"/>
              <w:rPr>
                <w:b/>
              </w:rPr>
            </w:pPr>
            <w:r>
              <w:rPr>
                <w:b/>
              </w:rPr>
              <w:t>RYA Course: Start Rac</w:t>
            </w:r>
            <w:r w:rsidR="00B441DB">
              <w:rPr>
                <w:b/>
              </w:rPr>
              <w:t>ing: (Two days or 16 hours)</w:t>
            </w:r>
            <w:r w:rsidR="00B441DB">
              <w:rPr>
                <w:b/>
              </w:rPr>
              <w:tab/>
            </w:r>
          </w:p>
          <w:p w:rsidR="001C5104" w:rsidRDefault="00C67F72">
            <w:pPr>
              <w:pStyle w:val="TableParagraph"/>
              <w:tabs>
                <w:tab w:val="left" w:pos="9404"/>
              </w:tabs>
              <w:spacing w:line="475" w:lineRule="auto"/>
              <w:ind w:left="107" w:right="1793" w:firstLine="0"/>
            </w:pPr>
            <w:r>
              <w:rPr>
                <w:b/>
              </w:rPr>
              <w:t xml:space="preserve">Aim of the Course: </w:t>
            </w:r>
            <w:r>
              <w:t>To learn the basic skills of racing and gain confidence to take part in club racing</w:t>
            </w:r>
          </w:p>
        </w:tc>
      </w:tr>
      <w:tr w:rsidR="001C5104">
        <w:trPr>
          <w:trHeight w:val="5693"/>
        </w:trPr>
        <w:tc>
          <w:tcPr>
            <w:tcW w:w="7696" w:type="dxa"/>
          </w:tcPr>
          <w:p w:rsidR="001C5104" w:rsidRDefault="00C67F72">
            <w:pPr>
              <w:pStyle w:val="TableParagraph"/>
              <w:spacing w:line="251" w:lineRule="exact"/>
              <w:ind w:left="3096" w:firstLine="0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1- </w:t>
            </w:r>
            <w:r>
              <w:rPr>
                <w:b/>
                <w:spacing w:val="-2"/>
              </w:rPr>
              <w:t>Morning</w:t>
            </w:r>
          </w:p>
          <w:p w:rsidR="001C5104" w:rsidRDefault="00C67F72">
            <w:pPr>
              <w:pStyle w:val="TableParagraph"/>
              <w:spacing w:line="250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Introductions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aims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racing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PY</w:t>
            </w:r>
            <w:r>
              <w:rPr>
                <w:spacing w:val="-4"/>
              </w:rPr>
              <w:t xml:space="preserve"> no’s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Recap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essentials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speed.</w:t>
            </w:r>
            <w:r>
              <w:rPr>
                <w:spacing w:val="-5"/>
              </w:rPr>
              <w:t xml:space="preserve"> </w:t>
            </w:r>
            <w:r>
              <w:t>Introduce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laylines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(CMG)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Basics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stopping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starting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effectively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Rig</w:t>
            </w:r>
            <w:r>
              <w:rPr>
                <w:spacing w:val="-4"/>
              </w:rPr>
              <w:t xml:space="preserve"> </w:t>
            </w:r>
            <w:r>
              <w:t xml:space="preserve">up </w:t>
            </w:r>
            <w:r>
              <w:rPr>
                <w:spacing w:val="-2"/>
              </w:rPr>
              <w:t>boats</w:t>
            </w:r>
          </w:p>
          <w:p w:rsidR="001C5104" w:rsidRDefault="001C5104">
            <w:pPr>
              <w:pStyle w:val="TableParagraph"/>
              <w:spacing w:before="4"/>
              <w:ind w:left="0" w:firstLine="0"/>
            </w:pPr>
          </w:p>
          <w:p w:rsidR="001C5104" w:rsidRDefault="00C67F72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On-</w:t>
            </w:r>
            <w:r>
              <w:rPr>
                <w:b/>
                <w:color w:val="006FC0"/>
                <w:spacing w:val="-4"/>
              </w:rPr>
              <w:t>water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</w:rPr>
              <w:t>Shakedown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4"/>
              </w:rPr>
              <w:t>sail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</w:rPr>
              <w:t>5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essentials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practice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</w:t>
            </w:r>
            <w:proofErr w:type="spellStart"/>
            <w:r>
              <w:rPr>
                <w:b/>
                <w:color w:val="006FC0"/>
                <w:spacing w:val="-2"/>
              </w:rPr>
              <w:t>laylines</w:t>
            </w:r>
            <w:proofErr w:type="spellEnd"/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</w:rPr>
              <w:t>Starts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with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short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  <w:spacing w:val="-4"/>
              </w:rPr>
              <w:t>races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8" w:lineRule="exact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</w:rPr>
              <w:t>Sailing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backwards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8" w:lineRule="exact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</w:rPr>
              <w:t>Accelerating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on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the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whistle</w:t>
            </w:r>
          </w:p>
          <w:p w:rsidR="001C5104" w:rsidRDefault="00C67F72">
            <w:pPr>
              <w:pStyle w:val="TableParagraph"/>
              <w:spacing w:before="1"/>
              <w:ind w:left="107" w:firstLine="0"/>
              <w:rPr>
                <w:b/>
              </w:rPr>
            </w:pPr>
            <w:r>
              <w:rPr>
                <w:b/>
                <w:color w:val="00AFEF"/>
              </w:rPr>
              <w:t>This</w:t>
            </w:r>
            <w:r>
              <w:rPr>
                <w:b/>
                <w:color w:val="00AFEF"/>
                <w:spacing w:val="-1"/>
              </w:rPr>
              <w:t xml:space="preserve"> </w:t>
            </w:r>
            <w:r>
              <w:rPr>
                <w:b/>
                <w:color w:val="00AFEF"/>
              </w:rPr>
              <w:t>could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</w:rPr>
              <w:t>be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</w:rPr>
              <w:t>broken</w:t>
            </w:r>
            <w:r>
              <w:rPr>
                <w:b/>
                <w:color w:val="00AFEF"/>
                <w:spacing w:val="-5"/>
              </w:rPr>
              <w:t xml:space="preserve"> </w:t>
            </w:r>
            <w:r>
              <w:rPr>
                <w:b/>
                <w:color w:val="00AFEF"/>
              </w:rPr>
              <w:t>into</w:t>
            </w:r>
            <w:r>
              <w:rPr>
                <w:b/>
                <w:color w:val="00AFEF"/>
                <w:spacing w:val="-4"/>
              </w:rPr>
              <w:t xml:space="preserve"> </w:t>
            </w:r>
            <w:r>
              <w:rPr>
                <w:b/>
                <w:color w:val="00AFEF"/>
              </w:rPr>
              <w:t>two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</w:rPr>
              <w:t>sessions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</w:rPr>
              <w:t>by</w:t>
            </w:r>
            <w:r>
              <w:rPr>
                <w:b/>
                <w:color w:val="00AFEF"/>
                <w:spacing w:val="-5"/>
              </w:rPr>
              <w:t xml:space="preserve"> </w:t>
            </w:r>
            <w:r>
              <w:rPr>
                <w:b/>
                <w:color w:val="00AFEF"/>
              </w:rPr>
              <w:t>coming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</w:rPr>
              <w:t>ashore</w:t>
            </w:r>
            <w:r>
              <w:rPr>
                <w:b/>
                <w:color w:val="00AFEF"/>
                <w:spacing w:val="-4"/>
              </w:rPr>
              <w:t xml:space="preserve"> </w:t>
            </w:r>
            <w:r>
              <w:rPr>
                <w:b/>
                <w:color w:val="00AFEF"/>
              </w:rPr>
              <w:t>to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</w:rPr>
              <w:t>describe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</w:rPr>
              <w:t>how</w:t>
            </w:r>
            <w:r>
              <w:rPr>
                <w:b/>
                <w:color w:val="00AFEF"/>
                <w:spacing w:val="-4"/>
              </w:rPr>
              <w:t xml:space="preserve"> </w:t>
            </w:r>
            <w:r>
              <w:rPr>
                <w:b/>
                <w:color w:val="00AFEF"/>
              </w:rPr>
              <w:t>to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</w:rPr>
              <w:t>sail backwards on the line or how to accelerate, then going back out.</w:t>
            </w:r>
          </w:p>
          <w:p w:rsidR="001C5104" w:rsidRDefault="001C5104">
            <w:pPr>
              <w:pStyle w:val="TableParagraph"/>
              <w:spacing w:before="14"/>
              <w:ind w:left="0" w:firstLine="0"/>
            </w:pPr>
          </w:p>
          <w:p w:rsidR="001C5104" w:rsidRDefault="00C67F72">
            <w:pPr>
              <w:pStyle w:val="TableParagraph"/>
              <w:ind w:left="107" w:firstLin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Ashore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Sportsmanship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rPr>
                <w:rFonts w:ascii="Calibri" w:hAnsi="Calibri"/>
                <w:b/>
              </w:rPr>
              <w:t>Be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nice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to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other</w:t>
            </w:r>
            <w:r>
              <w:rPr>
                <w:rFonts w:ascii="Calibri" w:hAnsi="Calibri"/>
                <w:b/>
                <w:spacing w:val="-2"/>
              </w:rPr>
              <w:t xml:space="preserve"> sailors!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rPr>
                <w:rFonts w:ascii="Calibri" w:hAnsi="Calibri"/>
                <w:b/>
              </w:rPr>
              <w:t>Help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the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less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experienced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or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more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cautious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sailors</w:t>
            </w:r>
          </w:p>
          <w:p w:rsidR="001C5104" w:rsidRDefault="00C67F7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rPr>
                <w:rFonts w:ascii="Calibri" w:hAnsi="Calibri"/>
                <w:b/>
              </w:rPr>
              <w:t>Don’t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use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shouting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to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intimidate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others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esp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on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start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lines</w:t>
            </w:r>
          </w:p>
        </w:tc>
        <w:tc>
          <w:tcPr>
            <w:tcW w:w="7328" w:type="dxa"/>
          </w:tcPr>
          <w:p w:rsidR="001C5104" w:rsidRDefault="00C67F72">
            <w:pPr>
              <w:pStyle w:val="TableParagraph"/>
              <w:spacing w:line="251" w:lineRule="exact"/>
              <w:ind w:left="2797" w:firstLine="0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Afternoon</w:t>
            </w:r>
          </w:p>
          <w:p w:rsidR="001C5104" w:rsidRDefault="00C67F72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1" w:lineRule="exact"/>
              <w:ind w:left="827"/>
              <w:rPr>
                <w:rFonts w:ascii="Calibri" w:hAnsi="Calibri"/>
              </w:rPr>
            </w:pPr>
            <w:r>
              <w:t>Sail</w:t>
            </w:r>
            <w:r>
              <w:rPr>
                <w:spacing w:val="-4"/>
              </w:rPr>
              <w:t xml:space="preserve"> </w:t>
            </w:r>
            <w:r>
              <w:t>controls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shape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7" w:lineRule="exact"/>
              <w:ind w:left="827"/>
              <w:rPr>
                <w:rFonts w:ascii="Calibri" w:hAnsi="Calibri"/>
              </w:rPr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tell</w:t>
            </w:r>
            <w:r>
              <w:rPr>
                <w:spacing w:val="-5"/>
              </w:rPr>
              <w:t xml:space="preserve"> </w:t>
            </w:r>
            <w:r>
              <w:t>tales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highlight</w:t>
            </w:r>
            <w:r>
              <w:rPr>
                <w:spacing w:val="-5"/>
              </w:rPr>
              <w:t xml:space="preserve"> </w:t>
            </w:r>
            <w:r>
              <w:t>laminar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turbulent</w:t>
            </w:r>
            <w:r>
              <w:rPr>
                <w:spacing w:val="-4"/>
              </w:rPr>
              <w:t xml:space="preserve"> flow)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7" w:lineRule="exact"/>
              <w:ind w:left="827"/>
              <w:rPr>
                <w:rFonts w:ascii="Calibri" w:hAnsi="Calibri"/>
              </w:rPr>
            </w:pPr>
            <w:r>
              <w:t>Sailing</w:t>
            </w:r>
            <w:r>
              <w:rPr>
                <w:spacing w:val="-5"/>
              </w:rPr>
              <w:t xml:space="preserve"> </w:t>
            </w:r>
            <w:r>
              <w:t>backwards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how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3" w:lineRule="exact"/>
              <w:ind w:left="827"/>
              <w:rPr>
                <w:rFonts w:ascii="Calibri" w:hAnsi="Calibri"/>
              </w:rPr>
            </w:pPr>
            <w:r>
              <w:t>Quick</w:t>
            </w:r>
            <w:r>
              <w:rPr>
                <w:spacing w:val="-5"/>
              </w:rPr>
              <w:t xml:space="preserve"> </w:t>
            </w:r>
            <w:r>
              <w:t>acceleration</w:t>
            </w:r>
            <w:r>
              <w:rPr>
                <w:spacing w:val="-6"/>
              </w:rPr>
              <w:t xml:space="preserve"> </w:t>
            </w:r>
            <w:r>
              <w:t>tips</w:t>
            </w:r>
            <w:r>
              <w:rPr>
                <w:spacing w:val="-3"/>
              </w:rPr>
              <w:t xml:space="preserve"> </w:t>
            </w:r>
            <w:r>
              <w:t>(two</w:t>
            </w:r>
            <w:r>
              <w:rPr>
                <w:spacing w:val="-2"/>
              </w:rPr>
              <w:t xml:space="preserve"> </w:t>
            </w:r>
            <w:r>
              <w:t>handed</w:t>
            </w:r>
            <w:r>
              <w:rPr>
                <w:spacing w:val="-3"/>
              </w:rPr>
              <w:t xml:space="preserve"> </w:t>
            </w:r>
            <w:r>
              <w:t>sheeting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trim)</w:t>
            </w:r>
          </w:p>
          <w:p w:rsidR="001C5104" w:rsidRDefault="00C67F72">
            <w:pPr>
              <w:pStyle w:val="TableParagraph"/>
              <w:spacing w:before="246" w:line="253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On-</w:t>
            </w:r>
            <w:r>
              <w:rPr>
                <w:b/>
                <w:color w:val="006FC0"/>
                <w:spacing w:val="-4"/>
              </w:rPr>
              <w:t>water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3" w:lineRule="exact"/>
              <w:ind w:left="827"/>
              <w:rPr>
                <w:rFonts w:ascii="Calibri" w:hAnsi="Calibri"/>
                <w:color w:val="006FC0"/>
              </w:rPr>
            </w:pPr>
            <w:r>
              <w:rPr>
                <w:b/>
                <w:color w:val="006FC0"/>
              </w:rPr>
              <w:t>Try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altering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sail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controls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5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essentials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around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triangle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3" w:lineRule="exact"/>
              <w:ind w:left="827"/>
              <w:rPr>
                <w:rFonts w:ascii="Calibri" w:hAnsi="Calibri"/>
                <w:color w:val="006FC0"/>
              </w:rPr>
            </w:pPr>
            <w:r>
              <w:rPr>
                <w:b/>
                <w:color w:val="006FC0"/>
              </w:rPr>
              <w:t>Sail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upwind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raising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lowering</w:t>
            </w:r>
            <w:r>
              <w:rPr>
                <w:b/>
                <w:color w:val="006FC0"/>
                <w:spacing w:val="-5"/>
              </w:rPr>
              <w:t xml:space="preserve"> </w:t>
            </w:r>
            <w:proofErr w:type="spellStart"/>
            <w:r>
              <w:rPr>
                <w:b/>
                <w:color w:val="006FC0"/>
                <w:spacing w:val="-2"/>
              </w:rPr>
              <w:t>centreboard</w:t>
            </w:r>
            <w:proofErr w:type="spellEnd"/>
          </w:p>
          <w:p w:rsidR="001C5104" w:rsidRDefault="00C67F72">
            <w:pPr>
              <w:pStyle w:val="TableParagraph"/>
              <w:spacing w:before="243" w:line="250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0" w:lineRule="exact"/>
              <w:ind w:left="827"/>
              <w:rPr>
                <w:rFonts w:ascii="Calibri" w:hAnsi="Calibri"/>
              </w:rPr>
            </w:pPr>
            <w:r>
              <w:t>Mark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roundings</w:t>
            </w:r>
            <w:proofErr w:type="spellEnd"/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7" w:lineRule="exact"/>
              <w:ind w:left="827"/>
              <w:rPr>
                <w:rFonts w:ascii="Calibri" w:hAnsi="Calibri"/>
              </w:rPr>
            </w:pPr>
            <w:r>
              <w:t>Upwind</w:t>
            </w:r>
            <w:r>
              <w:rPr>
                <w:spacing w:val="-6"/>
              </w:rPr>
              <w:t xml:space="preserve"> </w:t>
            </w:r>
            <w:r>
              <w:t>thinking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–headers/lifts/gusts/lulls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7" w:lineRule="exact"/>
              <w:ind w:left="827"/>
              <w:rPr>
                <w:rFonts w:ascii="Calibri" w:hAnsi="Calibri"/>
              </w:rPr>
            </w:pPr>
            <w:r>
              <w:t>Kiting</w:t>
            </w:r>
            <w:r>
              <w:rPr>
                <w:spacing w:val="-6"/>
              </w:rPr>
              <w:t xml:space="preserve"> </w:t>
            </w:r>
            <w:r>
              <w:t>downwind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fastest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route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8" w:lineRule="exact"/>
              <w:ind w:left="827"/>
              <w:rPr>
                <w:rFonts w:ascii="Calibri" w:hAnsi="Calibri"/>
              </w:rPr>
            </w:pPr>
            <w:r>
              <w:t>Effect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geography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tides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line="260" w:lineRule="exact"/>
              <w:ind w:left="576" w:hanging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>​</w:t>
            </w:r>
          </w:p>
          <w:p w:rsidR="001C5104" w:rsidRDefault="00C67F72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On-</w:t>
            </w:r>
            <w:r>
              <w:rPr>
                <w:b/>
                <w:color w:val="006FC0"/>
                <w:spacing w:val="-4"/>
              </w:rPr>
              <w:t>water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3" w:lineRule="exact"/>
              <w:ind w:left="827"/>
              <w:rPr>
                <w:rFonts w:ascii="Calibri" w:hAnsi="Calibri"/>
                <w:color w:val="006FC0"/>
              </w:rPr>
            </w:pPr>
            <w:r>
              <w:rPr>
                <w:b/>
                <w:color w:val="006FC0"/>
              </w:rPr>
              <w:t>Tight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circles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(improves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mark</w:t>
            </w:r>
            <w:r>
              <w:rPr>
                <w:b/>
                <w:color w:val="006FC0"/>
                <w:spacing w:val="-3"/>
              </w:rPr>
              <w:t xml:space="preserve"> </w:t>
            </w:r>
            <w:proofErr w:type="spellStart"/>
            <w:r>
              <w:rPr>
                <w:b/>
                <w:color w:val="006FC0"/>
                <w:spacing w:val="-2"/>
              </w:rPr>
              <w:t>roundings</w:t>
            </w:r>
            <w:proofErr w:type="spellEnd"/>
            <w:r>
              <w:rPr>
                <w:b/>
                <w:color w:val="006FC0"/>
                <w:spacing w:val="-2"/>
              </w:rPr>
              <w:t>)</w:t>
            </w:r>
          </w:p>
          <w:p w:rsidR="001C5104" w:rsidRDefault="00C67F7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 w:line="230" w:lineRule="auto"/>
              <w:ind w:right="3176" w:firstLine="360"/>
              <w:rPr>
                <w:rFonts w:ascii="Calibri" w:hAnsi="Calibri"/>
              </w:rPr>
            </w:pPr>
            <w:r>
              <w:rPr>
                <w:b/>
                <w:color w:val="006FC0"/>
              </w:rPr>
              <w:t>Upwind</w:t>
            </w:r>
            <w:r>
              <w:rPr>
                <w:b/>
                <w:color w:val="006FC0"/>
                <w:spacing w:val="-11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</w:rPr>
              <w:t>downwind</w:t>
            </w:r>
            <w:r>
              <w:rPr>
                <w:b/>
                <w:color w:val="006FC0"/>
                <w:spacing w:val="-11"/>
              </w:rPr>
              <w:t xml:space="preserve"> </w:t>
            </w:r>
            <w:r>
              <w:rPr>
                <w:b/>
                <w:color w:val="006FC0"/>
              </w:rPr>
              <w:t>(kiting)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 xml:space="preserve">work </w:t>
            </w:r>
            <w:r>
              <w:rPr>
                <w:b/>
                <w:spacing w:val="-2"/>
              </w:rPr>
              <w:t>DEBRIEF</w:t>
            </w:r>
          </w:p>
        </w:tc>
      </w:tr>
      <w:tr w:rsidR="001C5104">
        <w:trPr>
          <w:trHeight w:val="1888"/>
        </w:trPr>
        <w:tc>
          <w:tcPr>
            <w:tcW w:w="15024" w:type="dxa"/>
            <w:gridSpan w:val="2"/>
          </w:tcPr>
          <w:p w:rsidR="001C5104" w:rsidRDefault="00C67F72">
            <w:pPr>
              <w:pStyle w:val="TableParagraph"/>
              <w:spacing w:line="250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:rsidR="001C5104" w:rsidRDefault="00C67F72">
            <w:pPr>
              <w:pStyle w:val="TableParagraph"/>
              <w:ind w:left="107" w:right="92" w:firstLine="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different 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racing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design,</w:t>
            </w:r>
            <w:r>
              <w:rPr>
                <w:spacing w:val="-1"/>
              </w:rPr>
              <w:t xml:space="preserve"> </w:t>
            </w:r>
            <w:r>
              <w:t>handicap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pursuit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talking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sail controls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sail</w:t>
            </w:r>
            <w:r>
              <w:rPr>
                <w:spacing w:val="-3"/>
              </w:rPr>
              <w:t xml:space="preserve"> </w:t>
            </w:r>
            <w:r>
              <w:t>shape</w:t>
            </w:r>
            <w:r>
              <w:rPr>
                <w:spacing w:val="-1"/>
              </w:rPr>
              <w:t xml:space="preserve"> </w:t>
            </w:r>
            <w:r>
              <w:t>bring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tuning</w:t>
            </w:r>
            <w:r>
              <w:rPr>
                <w:spacing w:val="-4"/>
              </w:rPr>
              <w:t xml:space="preserve"> </w:t>
            </w:r>
            <w:r>
              <w:t>guides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‘tight circles’</w:t>
            </w:r>
            <w:r>
              <w:rPr>
                <w:spacing w:val="-3"/>
              </w:rPr>
              <w:t xml:space="preserve"> </w:t>
            </w:r>
            <w:r>
              <w:t xml:space="preserve">exercise shows the use of balance and sail position for mark </w:t>
            </w:r>
            <w:proofErr w:type="spellStart"/>
            <w:r>
              <w:t>roundings</w:t>
            </w:r>
            <w:proofErr w:type="spellEnd"/>
            <w:r>
              <w:t>, and also penalty turns that will be discussed on day 2.</w:t>
            </w:r>
          </w:p>
          <w:p w:rsidR="001C5104" w:rsidRDefault="00C67F72">
            <w:pPr>
              <w:pStyle w:val="TableParagraph"/>
              <w:spacing w:before="250"/>
              <w:ind w:left="107" w:firstLine="0"/>
            </w:pPr>
            <w:r>
              <w:t>When</w:t>
            </w:r>
            <w:r>
              <w:rPr>
                <w:spacing w:val="-3"/>
              </w:rPr>
              <w:t xml:space="preserve"> </w:t>
            </w:r>
            <w:r>
              <w:t>practicing</w:t>
            </w:r>
            <w:r>
              <w:rPr>
                <w:spacing w:val="-5"/>
              </w:rPr>
              <w:t xml:space="preserve"> </w:t>
            </w:r>
            <w:r>
              <w:t>starts,</w:t>
            </w:r>
            <w:r>
              <w:rPr>
                <w:spacing w:val="-4"/>
              </w:rPr>
              <w:t xml:space="preserve"> </w:t>
            </w:r>
            <w:r>
              <w:t>try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leeward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leg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 w:rsidR="00B441DB">
              <w:t>practicing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timed</w:t>
            </w:r>
            <w:r>
              <w:rPr>
                <w:spacing w:val="-2"/>
              </w:rPr>
              <w:t xml:space="preserve"> </w:t>
            </w:r>
            <w:r>
              <w:t>run</w:t>
            </w:r>
            <w:r>
              <w:rPr>
                <w:spacing w:val="-5"/>
              </w:rPr>
              <w:t xml:space="preserve"> </w:t>
            </w:r>
            <w:r>
              <w:t>starts.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encourages lots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boats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rule.</w:t>
            </w:r>
          </w:p>
        </w:tc>
      </w:tr>
    </w:tbl>
    <w:p w:rsidR="001C5104" w:rsidRDefault="001C5104">
      <w:pPr>
        <w:sectPr w:rsidR="001C5104">
          <w:headerReference w:type="default" r:id="rId7"/>
          <w:type w:val="continuous"/>
          <w:pgSz w:w="16840" w:h="11910" w:orient="landscape"/>
          <w:pgMar w:top="2260" w:right="720" w:bottom="280" w:left="500" w:header="720" w:footer="0" w:gutter="0"/>
          <w:pgNumType w:start="1"/>
          <w:cols w:space="720"/>
        </w:sectPr>
      </w:pPr>
    </w:p>
    <w:p w:rsidR="001C5104" w:rsidRDefault="001C5104">
      <w:pPr>
        <w:spacing w:before="4" w:after="1"/>
        <w:rPr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1C5104">
        <w:trPr>
          <w:trHeight w:val="501"/>
        </w:trPr>
        <w:tc>
          <w:tcPr>
            <w:tcW w:w="15392" w:type="dxa"/>
            <w:gridSpan w:val="2"/>
          </w:tcPr>
          <w:p w:rsidR="001C5104" w:rsidRDefault="00C67F72">
            <w:pPr>
              <w:pStyle w:val="TableParagraph"/>
              <w:spacing w:line="265" w:lineRule="exact"/>
              <w:ind w:left="107" w:firstLine="0"/>
              <w:rPr>
                <w:rFonts w:ascii="Calibri"/>
              </w:rPr>
            </w:pPr>
            <w:r>
              <w:rPr>
                <w:rFonts w:ascii="Calibri"/>
                <w:b/>
              </w:rPr>
              <w:t>Course: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(Day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2</w:t>
            </w:r>
            <w:r>
              <w:rPr>
                <w:rFonts w:ascii="Calibri"/>
                <w:spacing w:val="-5"/>
              </w:rPr>
              <w:t>)</w:t>
            </w:r>
          </w:p>
        </w:tc>
      </w:tr>
      <w:tr w:rsidR="001C5104">
        <w:trPr>
          <w:trHeight w:val="5362"/>
        </w:trPr>
        <w:tc>
          <w:tcPr>
            <w:tcW w:w="7696" w:type="dxa"/>
          </w:tcPr>
          <w:p w:rsidR="001C5104" w:rsidRDefault="00C67F72">
            <w:pPr>
              <w:pStyle w:val="TableParagraph"/>
              <w:spacing w:line="251" w:lineRule="exact"/>
              <w:ind w:left="9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Morning</w:t>
            </w:r>
          </w:p>
          <w:p w:rsidR="001C5104" w:rsidRDefault="001C5104">
            <w:pPr>
              <w:pStyle w:val="TableParagraph"/>
              <w:spacing w:before="1"/>
              <w:ind w:left="0" w:firstLine="0"/>
            </w:pPr>
          </w:p>
          <w:p w:rsidR="001C5104" w:rsidRDefault="00C67F72">
            <w:pPr>
              <w:pStyle w:val="TableParagraph"/>
              <w:spacing w:line="252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1C5104" w:rsidRDefault="00C67F7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1" w:lineRule="exact"/>
              <w:ind w:left="827"/>
              <w:rPr>
                <w:rFonts w:ascii="Calibri" w:hAnsi="Calibri"/>
              </w:rPr>
            </w:pPr>
            <w:r>
              <w:t>Q’s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one</w:t>
            </w:r>
          </w:p>
          <w:p w:rsidR="001C5104" w:rsidRDefault="00C67F7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3" w:lineRule="exact"/>
              <w:ind w:left="827"/>
              <w:rPr>
                <w:rFonts w:ascii="Calibri" w:hAnsi="Calibri"/>
              </w:rPr>
            </w:pPr>
            <w:r>
              <w:t>Slow</w:t>
            </w:r>
            <w:r>
              <w:rPr>
                <w:spacing w:val="-3"/>
              </w:rPr>
              <w:t xml:space="preserve"> </w:t>
            </w:r>
            <w:r>
              <w:t>speed</w:t>
            </w:r>
            <w:r>
              <w:rPr>
                <w:spacing w:val="-3"/>
              </w:rPr>
              <w:t xml:space="preserve"> </w:t>
            </w:r>
            <w:r>
              <w:t>boat</w:t>
            </w:r>
            <w:r>
              <w:rPr>
                <w:spacing w:val="-1"/>
              </w:rPr>
              <w:t xml:space="preserve"> </w:t>
            </w:r>
            <w:r>
              <w:t>handling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maintaining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static</w:t>
            </w:r>
            <w:r>
              <w:rPr>
                <w:spacing w:val="-2"/>
              </w:rPr>
              <w:t xml:space="preserve"> position</w:t>
            </w:r>
          </w:p>
          <w:p w:rsidR="001C5104" w:rsidRDefault="00C67F72">
            <w:pPr>
              <w:pStyle w:val="TableParagraph"/>
              <w:spacing w:before="244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On-</w:t>
            </w:r>
            <w:r>
              <w:rPr>
                <w:b/>
                <w:color w:val="006FC0"/>
                <w:spacing w:val="-4"/>
              </w:rPr>
              <w:t>water</w:t>
            </w:r>
          </w:p>
          <w:p w:rsidR="001C5104" w:rsidRDefault="00C67F7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/>
              <w:ind w:left="827"/>
              <w:rPr>
                <w:rFonts w:ascii="Calibri" w:hAnsi="Calibri"/>
                <w:color w:val="006FC0"/>
              </w:rPr>
            </w:pPr>
            <w:r>
              <w:rPr>
                <w:b/>
                <w:color w:val="006FC0"/>
              </w:rPr>
              <w:t>Slow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speed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boat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handling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maintaining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a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static</w:t>
            </w:r>
            <w:r>
              <w:rPr>
                <w:b/>
                <w:color w:val="006FC0"/>
                <w:spacing w:val="-2"/>
              </w:rPr>
              <w:t xml:space="preserve"> position</w:t>
            </w:r>
          </w:p>
          <w:p w:rsidR="001C5104" w:rsidRDefault="00C67F72">
            <w:pPr>
              <w:pStyle w:val="TableParagraph"/>
              <w:spacing w:before="240" w:line="252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1C5104" w:rsidRDefault="00C67F7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1" w:lineRule="exact"/>
              <w:ind w:left="827"/>
              <w:rPr>
                <w:rFonts w:ascii="Calibri" w:hAnsi="Calibri"/>
              </w:rPr>
            </w:pPr>
            <w:r>
              <w:t>Rules</w:t>
            </w:r>
            <w:r>
              <w:rPr>
                <w:spacing w:val="-4"/>
              </w:rPr>
              <w:t xml:space="preserve"> </w:t>
            </w:r>
            <w:r>
              <w:t>(see</w:t>
            </w:r>
            <w:r>
              <w:rPr>
                <w:spacing w:val="-2"/>
              </w:rPr>
              <w:t xml:space="preserve"> </w:t>
            </w:r>
            <w:r>
              <w:t>G4)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penalty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turns</w:t>
            </w:r>
          </w:p>
          <w:p w:rsidR="001C5104" w:rsidRDefault="00C67F7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3" w:lineRule="exact"/>
              <w:ind w:left="827"/>
              <w:rPr>
                <w:rFonts w:ascii="Calibri" w:hAnsi="Calibri"/>
              </w:rPr>
            </w:pPr>
            <w:r>
              <w:t>Starts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bias,</w:t>
            </w:r>
            <w:r>
              <w:rPr>
                <w:spacing w:val="-5"/>
              </w:rPr>
              <w:t xml:space="preserve"> </w:t>
            </w:r>
            <w:r>
              <w:t>transits,</w:t>
            </w:r>
            <w:r>
              <w:rPr>
                <w:spacing w:val="-4"/>
              </w:rPr>
              <w:t xml:space="preserve"> </w:t>
            </w:r>
            <w:r>
              <w:t>timed</w:t>
            </w:r>
            <w:r>
              <w:rPr>
                <w:spacing w:val="-4"/>
              </w:rPr>
              <w:t xml:space="preserve"> </w:t>
            </w:r>
            <w:r>
              <w:t>runs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stationary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go,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etc.</w:t>
            </w:r>
          </w:p>
          <w:p w:rsidR="001C5104" w:rsidRDefault="00C67F72">
            <w:pPr>
              <w:pStyle w:val="TableParagraph"/>
              <w:spacing w:before="244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On-</w:t>
            </w:r>
            <w:r>
              <w:rPr>
                <w:b/>
                <w:color w:val="006FC0"/>
                <w:spacing w:val="-4"/>
              </w:rPr>
              <w:t>water</w:t>
            </w:r>
          </w:p>
          <w:p w:rsidR="001C5104" w:rsidRDefault="00C67F7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" w:line="263" w:lineRule="exact"/>
              <w:ind w:left="827"/>
              <w:rPr>
                <w:rFonts w:ascii="Calibri" w:hAnsi="Calibri"/>
                <w:color w:val="006FC0"/>
              </w:rPr>
            </w:pPr>
            <w:r>
              <w:rPr>
                <w:b/>
                <w:color w:val="006FC0"/>
              </w:rPr>
              <w:t>Penalty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turns</w:t>
            </w:r>
          </w:p>
          <w:p w:rsidR="001C5104" w:rsidRDefault="00C67F7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453" w:lineRule="auto"/>
              <w:ind w:right="5506" w:firstLine="360"/>
              <w:rPr>
                <w:rFonts w:ascii="Calibri" w:hAnsi="Calibri"/>
                <w:color w:val="006FC0"/>
              </w:rPr>
            </w:pPr>
            <w:r>
              <w:rPr>
                <w:b/>
                <w:color w:val="006FC0"/>
              </w:rPr>
              <w:t>Practice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 xml:space="preserve">starts </w:t>
            </w:r>
            <w:bookmarkStart w:id="0" w:name="_GoBack"/>
            <w:bookmarkEnd w:id="0"/>
            <w:r>
              <w:rPr>
                <w:b/>
                <w:spacing w:val="-2"/>
              </w:rPr>
              <w:t>DEBRIEF</w:t>
            </w:r>
          </w:p>
        </w:tc>
        <w:tc>
          <w:tcPr>
            <w:tcW w:w="7696" w:type="dxa"/>
          </w:tcPr>
          <w:p w:rsidR="001C5104" w:rsidRDefault="00C67F72">
            <w:pPr>
              <w:pStyle w:val="TableParagraph"/>
              <w:spacing w:line="251" w:lineRule="exact"/>
              <w:ind w:left="9" w:right="1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Afternoon</w:t>
            </w:r>
          </w:p>
          <w:p w:rsidR="001C5104" w:rsidRDefault="001C5104">
            <w:pPr>
              <w:pStyle w:val="TableParagraph"/>
              <w:spacing w:before="1"/>
              <w:ind w:left="0" w:firstLine="0"/>
            </w:pPr>
          </w:p>
          <w:p w:rsidR="001C5104" w:rsidRDefault="00C67F72">
            <w:pPr>
              <w:pStyle w:val="TableParagraph"/>
              <w:spacing w:line="252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1C5104" w:rsidRDefault="00C67F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1" w:lineRule="exact"/>
              <w:rPr>
                <w:rFonts w:ascii="Calibri" w:hAnsi="Calibri"/>
              </w:rPr>
            </w:pPr>
            <w:r>
              <w:t>Strategy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tactics</w:t>
            </w:r>
            <w:r>
              <w:rPr>
                <w:spacing w:val="-4"/>
              </w:rPr>
              <w:t xml:space="preserve"> </w:t>
            </w:r>
            <w:r>
              <w:t>(&amp;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affect</w:t>
            </w:r>
            <w:r>
              <w:rPr>
                <w:spacing w:val="-4"/>
              </w:rPr>
              <w:t xml:space="preserve"> </w:t>
            </w:r>
            <w:r>
              <w:t>‘fastest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route’)</w:t>
            </w:r>
          </w:p>
          <w:p w:rsidR="001C5104" w:rsidRDefault="00C67F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7" w:lineRule="exact"/>
              <w:rPr>
                <w:rFonts w:ascii="Calibri" w:hAnsi="Calibri"/>
              </w:rPr>
            </w:pPr>
            <w:r>
              <w:t>Finish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lines</w:t>
            </w:r>
          </w:p>
          <w:p w:rsidR="001C5104" w:rsidRDefault="00C67F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3" w:lineRule="exact"/>
              <w:rPr>
                <w:rFonts w:ascii="Calibri" w:hAnsi="Calibri"/>
              </w:rPr>
            </w:pPr>
            <w:r>
              <w:rPr>
                <w:spacing w:val="-2"/>
              </w:rPr>
              <w:t>Flags</w:t>
            </w:r>
          </w:p>
          <w:p w:rsidR="001C5104" w:rsidRDefault="00C67F72">
            <w:pPr>
              <w:pStyle w:val="TableParagraph"/>
              <w:spacing w:before="244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On-</w:t>
            </w:r>
            <w:r>
              <w:rPr>
                <w:b/>
                <w:color w:val="006FC0"/>
                <w:spacing w:val="-4"/>
              </w:rPr>
              <w:t>water</w:t>
            </w:r>
          </w:p>
          <w:p w:rsidR="001C5104" w:rsidRDefault="00C67F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63" w:lineRule="exact"/>
              <w:rPr>
                <w:rFonts w:ascii="Calibri" w:hAnsi="Calibri"/>
                <w:color w:val="006FC0"/>
              </w:rPr>
            </w:pPr>
            <w:r>
              <w:rPr>
                <w:b/>
                <w:color w:val="006FC0"/>
              </w:rPr>
              <w:t>Practice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races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with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flag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sequence</w:t>
            </w:r>
          </w:p>
          <w:p w:rsidR="001C5104" w:rsidRDefault="00C67F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3" w:lineRule="exact"/>
              <w:rPr>
                <w:rFonts w:ascii="Calibri" w:hAnsi="Calibri"/>
                <w:color w:val="006FC0"/>
              </w:rPr>
            </w:pPr>
            <w:r>
              <w:rPr>
                <w:b/>
                <w:color w:val="006FC0"/>
              </w:rPr>
              <w:t>Mini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race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series??</w:t>
            </w:r>
          </w:p>
          <w:p w:rsidR="001C5104" w:rsidRDefault="00C67F72">
            <w:pPr>
              <w:pStyle w:val="TableParagraph"/>
              <w:spacing w:before="240" w:line="252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1C5104" w:rsidRDefault="00C67F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2" w:lineRule="exact"/>
              <w:rPr>
                <w:rFonts w:ascii="Calibri" w:hAnsi="Calibri"/>
              </w:rPr>
            </w:pPr>
            <w:r>
              <w:t>Sailing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instructions</w:t>
            </w:r>
          </w:p>
          <w:p w:rsidR="001C5104" w:rsidRDefault="00C67F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7" w:lineRule="exact"/>
              <w:rPr>
                <w:rFonts w:ascii="Calibri" w:hAnsi="Calibri"/>
              </w:rPr>
            </w:pPr>
            <w:r>
              <w:t>Choosing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boat</w:t>
            </w:r>
          </w:p>
          <w:p w:rsidR="001C5104" w:rsidRDefault="00C67F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3" w:lineRule="exact"/>
              <w:rPr>
                <w:rFonts w:ascii="Calibri" w:hAnsi="Calibri"/>
              </w:rPr>
            </w:pP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measurement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certificates</w:t>
            </w:r>
          </w:p>
          <w:p w:rsidR="001C5104" w:rsidRDefault="00C67F72">
            <w:pPr>
              <w:pStyle w:val="TableParagraph"/>
              <w:spacing w:before="246" w:line="252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Debriefs</w:t>
            </w:r>
          </w:p>
          <w:p w:rsidR="001C5104" w:rsidRDefault="00C67F72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</w:tabs>
              <w:ind w:right="192"/>
              <w:rPr>
                <w:b/>
              </w:rPr>
            </w:pPr>
            <w:r>
              <w:rPr>
                <w:b/>
              </w:rPr>
              <w:t>Include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reminders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sportsmanship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friendship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all, the real point of all sports and all racing.</w:t>
            </w:r>
          </w:p>
        </w:tc>
      </w:tr>
      <w:tr w:rsidR="001C5104">
        <w:trPr>
          <w:trHeight w:val="1833"/>
        </w:trPr>
        <w:tc>
          <w:tcPr>
            <w:tcW w:w="15392" w:type="dxa"/>
            <w:gridSpan w:val="2"/>
          </w:tcPr>
          <w:p w:rsidR="001C5104" w:rsidRDefault="00C67F72">
            <w:pPr>
              <w:pStyle w:val="TableParagraph"/>
              <w:spacing w:line="250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:rsidR="001C5104" w:rsidRDefault="00C67F72">
            <w:pPr>
              <w:pStyle w:val="TableParagraph"/>
              <w:spacing w:line="251" w:lineRule="exact"/>
              <w:ind w:left="107" w:firstLine="0"/>
            </w:pPr>
            <w:r>
              <w:t>RELEVANT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PUBLICATIONS:</w:t>
            </w:r>
          </w:p>
          <w:p w:rsidR="001C5104" w:rsidRDefault="00C67F7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3" w:lineRule="exact"/>
            </w:pPr>
            <w:r>
              <w:t>G4</w:t>
            </w:r>
            <w:r>
              <w:rPr>
                <w:spacing w:val="-3"/>
              </w:rPr>
              <w:t xml:space="preserve"> </w:t>
            </w:r>
            <w:r>
              <w:t>(NSS</w:t>
            </w:r>
            <w:r>
              <w:rPr>
                <w:spacing w:val="-2"/>
              </w:rPr>
              <w:t xml:space="preserve"> Logbook)</w:t>
            </w:r>
          </w:p>
          <w:p w:rsidR="001C5104" w:rsidRDefault="00C67F7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7" w:lineRule="exact"/>
            </w:pPr>
            <w:r>
              <w:t>G12</w:t>
            </w:r>
            <w:r>
              <w:rPr>
                <w:spacing w:val="-4"/>
              </w:rPr>
              <w:t xml:space="preserve"> </w:t>
            </w:r>
            <w:r>
              <w:t>(Advanced</w:t>
            </w:r>
            <w:r>
              <w:rPr>
                <w:spacing w:val="-4"/>
              </w:rPr>
              <w:t xml:space="preserve"> </w:t>
            </w:r>
            <w:r>
              <w:t>Sailing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Handbook)</w:t>
            </w:r>
          </w:p>
          <w:p w:rsidR="001C5104" w:rsidRDefault="00C67F7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3" w:lineRule="exact"/>
            </w:pPr>
            <w:r>
              <w:t>‘RYA</w:t>
            </w:r>
            <w:r>
              <w:rPr>
                <w:spacing w:val="-6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Race’ by</w:t>
            </w:r>
            <w:r>
              <w:rPr>
                <w:spacing w:val="-7"/>
              </w:rPr>
              <w:t xml:space="preserve"> </w:t>
            </w:r>
            <w:r>
              <w:t>Jeremy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Evans</w:t>
            </w:r>
          </w:p>
          <w:p w:rsidR="001C5104" w:rsidRDefault="001C5104" w:rsidP="00B441DB">
            <w:pPr>
              <w:pStyle w:val="TableParagraph"/>
              <w:spacing w:before="148"/>
              <w:ind w:left="0" w:right="203" w:firstLine="0"/>
              <w:jc w:val="center"/>
              <w:rPr>
                <w:rFonts w:ascii="Calibri"/>
                <w:b/>
                <w:sz w:val="16"/>
              </w:rPr>
            </w:pPr>
          </w:p>
        </w:tc>
      </w:tr>
    </w:tbl>
    <w:p w:rsidR="00C67F72" w:rsidRDefault="00C67F72"/>
    <w:sectPr w:rsidR="00C67F72">
      <w:pgSz w:w="16840" w:h="11910" w:orient="landscape"/>
      <w:pgMar w:top="2260" w:right="720" w:bottom="28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72" w:rsidRDefault="00C67F72">
      <w:r>
        <w:separator/>
      </w:r>
    </w:p>
  </w:endnote>
  <w:endnote w:type="continuationSeparator" w:id="0">
    <w:p w:rsidR="00C67F72" w:rsidRDefault="00C6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72" w:rsidRDefault="00C67F72">
      <w:r>
        <w:separator/>
      </w:r>
    </w:p>
  </w:footnote>
  <w:footnote w:type="continuationSeparator" w:id="0">
    <w:p w:rsidR="00C67F72" w:rsidRDefault="00C6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04" w:rsidRDefault="00C67F72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13088" behindDoc="1" locked="0" layoutInCell="1" allowOverlap="1">
              <wp:simplePos x="0" y="0"/>
              <wp:positionH relativeFrom="page">
                <wp:posOffset>4171949</wp:posOffset>
              </wp:positionH>
              <wp:positionV relativeFrom="page">
                <wp:posOffset>1133475</wp:posOffset>
              </wp:positionV>
              <wp:extent cx="212407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407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104" w:rsidRDefault="00B441DB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C67F72">
                            <w:rPr>
                              <w:color w:val="FF0000"/>
                            </w:rPr>
                            <w:t>Start</w:t>
                          </w:r>
                          <w:r w:rsidR="00C67F72">
                            <w:rPr>
                              <w:color w:val="FF0000"/>
                              <w:spacing w:val="-10"/>
                            </w:rPr>
                            <w:t xml:space="preserve"> </w:t>
                          </w:r>
                          <w:r w:rsidR="00C67F72">
                            <w:rPr>
                              <w:color w:val="FF0000"/>
                              <w:spacing w:val="-2"/>
                            </w:rPr>
                            <w:t>Racing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8.5pt;margin-top:89.25pt;width:167.25pt;height:24pt;z-index:-15803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" filled="f" stroked="f">
              <v:path arrowok="t"/>
              <v:textbox inset="0,0,0,0">
                <w:txbxContent>
                  <w:p w:rsidR="001C5104" w:rsidRDefault="00B441DB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C67F72">
                      <w:rPr>
                        <w:color w:val="FF0000"/>
                      </w:rPr>
                      <w:t>Start</w:t>
                    </w:r>
                    <w:r w:rsidR="00C67F72">
                      <w:rPr>
                        <w:color w:val="FF0000"/>
                        <w:spacing w:val="-10"/>
                      </w:rPr>
                      <w:t xml:space="preserve"> </w:t>
                    </w:r>
                    <w:r w:rsidR="00C67F72">
                      <w:rPr>
                        <w:color w:val="FF0000"/>
                        <w:spacing w:val="-2"/>
                      </w:rPr>
                      <w:t>Racing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7D0C"/>
    <w:multiLevelType w:val="hybridMultilevel"/>
    <w:tmpl w:val="0DE4619C"/>
    <w:lvl w:ilvl="0" w:tplc="20E66A1A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CACE1E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2" w:tplc="DC9E2AEA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3" w:tplc="B5DC310A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4" w:tplc="B2CCE4FC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5" w:tplc="3D7AEA8A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6" w:tplc="6922A4BC">
      <w:numFmt w:val="bullet"/>
      <w:lvlText w:val="•"/>
      <w:lvlJc w:val="left"/>
      <w:pPr>
        <w:ind w:left="9557" w:hanging="360"/>
      </w:pPr>
      <w:rPr>
        <w:rFonts w:hint="default"/>
        <w:lang w:val="en-US" w:eastAsia="en-US" w:bidi="ar-SA"/>
      </w:rPr>
    </w:lvl>
    <w:lvl w:ilvl="7" w:tplc="491E6DAC">
      <w:numFmt w:val="bullet"/>
      <w:lvlText w:val="•"/>
      <w:lvlJc w:val="left"/>
      <w:pPr>
        <w:ind w:left="11013" w:hanging="360"/>
      </w:pPr>
      <w:rPr>
        <w:rFonts w:hint="default"/>
        <w:lang w:val="en-US" w:eastAsia="en-US" w:bidi="ar-SA"/>
      </w:rPr>
    </w:lvl>
    <w:lvl w:ilvl="8" w:tplc="CE20198A">
      <w:numFmt w:val="bullet"/>
      <w:lvlText w:val="•"/>
      <w:lvlJc w:val="left"/>
      <w:pPr>
        <w:ind w:left="124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201A06"/>
    <w:multiLevelType w:val="hybridMultilevel"/>
    <w:tmpl w:val="0B949F1E"/>
    <w:lvl w:ilvl="0" w:tplc="E598B638">
      <w:numFmt w:val="bullet"/>
      <w:lvlText w:val="•"/>
      <w:lvlJc w:val="left"/>
      <w:pPr>
        <w:ind w:left="107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2542C2D4">
      <w:numFmt w:val="bullet"/>
      <w:lvlText w:val="•"/>
      <w:lvlJc w:val="left"/>
      <w:pPr>
        <w:ind w:left="858" w:hanging="360"/>
      </w:pPr>
      <w:rPr>
        <w:rFonts w:hint="default"/>
        <w:lang w:val="en-US" w:eastAsia="en-US" w:bidi="ar-SA"/>
      </w:rPr>
    </w:lvl>
    <w:lvl w:ilvl="2" w:tplc="E408C656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5948701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D3C49F68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5" w:tplc="CC5203DA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6" w:tplc="2242BED0">
      <w:numFmt w:val="bullet"/>
      <w:lvlText w:val="•"/>
      <w:lvlJc w:val="left"/>
      <w:pPr>
        <w:ind w:left="4651" w:hanging="360"/>
      </w:pPr>
      <w:rPr>
        <w:rFonts w:hint="default"/>
        <w:lang w:val="en-US" w:eastAsia="en-US" w:bidi="ar-SA"/>
      </w:rPr>
    </w:lvl>
    <w:lvl w:ilvl="7" w:tplc="A9B2A570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8" w:tplc="3DE61D60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2D5F11"/>
    <w:multiLevelType w:val="hybridMultilevel"/>
    <w:tmpl w:val="93FCAFD0"/>
    <w:lvl w:ilvl="0" w:tplc="61103232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86418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66E82CCC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E08C1FBE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4" w:tplc="1F7418D8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5" w:tplc="99747CA8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6" w:tplc="C02CFB32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7" w:tplc="75B40C0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8" w:tplc="64F0D0D2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B73FA1"/>
    <w:multiLevelType w:val="hybridMultilevel"/>
    <w:tmpl w:val="7068AE8C"/>
    <w:lvl w:ilvl="0" w:tplc="AE9ABD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FB0270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5FB0438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13B0C79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28C0D274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5C583222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A818297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53D6D280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26D2C81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591945"/>
    <w:multiLevelType w:val="hybridMultilevel"/>
    <w:tmpl w:val="2D2EC174"/>
    <w:lvl w:ilvl="0" w:tplc="079EAD46">
      <w:numFmt w:val="bullet"/>
      <w:lvlText w:val="•"/>
      <w:lvlJc w:val="left"/>
      <w:pPr>
        <w:ind w:left="107" w:hanging="360"/>
      </w:pPr>
      <w:rPr>
        <w:rFonts w:ascii="Calibri" w:eastAsia="Calibri" w:hAnsi="Calibri" w:cs="Calibri" w:hint="default"/>
        <w:spacing w:val="0"/>
        <w:w w:val="99"/>
        <w:lang w:val="en-US" w:eastAsia="en-US" w:bidi="ar-SA"/>
      </w:rPr>
    </w:lvl>
    <w:lvl w:ilvl="1" w:tplc="D3F4D7E4">
      <w:numFmt w:val="bullet"/>
      <w:lvlText w:val="•"/>
      <w:lvlJc w:val="left"/>
      <w:pPr>
        <w:ind w:left="821" w:hanging="360"/>
      </w:pPr>
      <w:rPr>
        <w:rFonts w:hint="default"/>
        <w:lang w:val="en-US" w:eastAsia="en-US" w:bidi="ar-SA"/>
      </w:rPr>
    </w:lvl>
    <w:lvl w:ilvl="2" w:tplc="F2E4B19A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3" w:tplc="CC98830A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4" w:tplc="873EEBBE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5" w:tplc="923438BC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6" w:tplc="000076E2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7" w:tplc="5CB4C2EA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8" w:tplc="052255F0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D2647F"/>
    <w:multiLevelType w:val="hybridMultilevel"/>
    <w:tmpl w:val="2DB25944"/>
    <w:lvl w:ilvl="0" w:tplc="EC4CAEFA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2DDCA9E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1234CFB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CFAC742E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6E6EDC0E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880844E0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979A97A0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4AAE8A4A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C0DC4218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5104"/>
    <w:rsid w:val="001C5104"/>
    <w:rsid w:val="00B441DB"/>
    <w:rsid w:val="00C6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C6BDFC-34A8-4C59-81A1-A6EFD742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B44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1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4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1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Leake</dc:creator>
  <cp:lastModifiedBy>Tim</cp:lastModifiedBy>
  <cp:revision>2</cp:revision>
  <dcterms:created xsi:type="dcterms:W3CDTF">2024-01-10T20:38:00Z</dcterms:created>
  <dcterms:modified xsi:type="dcterms:W3CDTF">2024-01-10T20:38:00Z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