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4A" w:rsidRPr="00111E45" w:rsidRDefault="00111E45" w:rsidP="00111E45">
      <w:pPr>
        <w:jc w:val="center"/>
        <w:rPr>
          <w:sz w:val="52"/>
          <w:szCs w:val="52"/>
        </w:rPr>
      </w:pPr>
      <w:r w:rsidRPr="00111E45">
        <w:rPr>
          <w:sz w:val="52"/>
          <w:szCs w:val="52"/>
        </w:rPr>
        <w:t xml:space="preserve">PSC RYA Youth Stage </w:t>
      </w:r>
      <w:r w:rsidR="006579E0">
        <w:rPr>
          <w:sz w:val="52"/>
          <w:szCs w:val="52"/>
        </w:rPr>
        <w:t>4</w:t>
      </w:r>
      <w:r w:rsidRPr="00111E45">
        <w:rPr>
          <w:sz w:val="52"/>
          <w:szCs w:val="52"/>
        </w:rPr>
        <w:t xml:space="preserve"> Windsurfing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C91EDC" w:rsidTr="00111E45">
        <w:tc>
          <w:tcPr>
            <w:tcW w:w="8217" w:type="dxa"/>
          </w:tcPr>
          <w:p w:rsidR="00C91EDC" w:rsidRPr="00351D36" w:rsidRDefault="00341597">
            <w:pPr>
              <w:rPr>
                <w:b/>
              </w:rPr>
            </w:pPr>
            <w:r w:rsidRPr="00351D36">
              <w:rPr>
                <w:b/>
              </w:rPr>
              <w:t>PRACTICAL</w:t>
            </w:r>
          </w:p>
        </w:tc>
        <w:tc>
          <w:tcPr>
            <w:tcW w:w="799" w:type="dxa"/>
          </w:tcPr>
          <w:p w:rsidR="00C91EDC" w:rsidRDefault="00C91EDC"/>
        </w:tc>
      </w:tr>
      <w:tr w:rsidR="001E78DB" w:rsidTr="00111E45">
        <w:tc>
          <w:tcPr>
            <w:tcW w:w="8217" w:type="dxa"/>
          </w:tcPr>
          <w:p w:rsidR="001E78DB" w:rsidRDefault="001E78DB" w:rsidP="001E78DB">
            <w:r w:rsidRPr="00177A3E">
              <w:t xml:space="preserve">Has developed an understanding of and can apply the </w:t>
            </w:r>
            <w:proofErr w:type="spellStart"/>
            <w:r w:rsidRPr="00177A3E">
              <w:t>Fastfwd</w:t>
            </w:r>
            <w:proofErr w:type="spellEnd"/>
            <w:r w:rsidRPr="00177A3E">
              <w:t xml:space="preserve"> Formula (Vision, Trim, Balance, Power and Stance) to:</w:t>
            </w:r>
          </w:p>
        </w:tc>
        <w:tc>
          <w:tcPr>
            <w:tcW w:w="799" w:type="dxa"/>
          </w:tcPr>
          <w:p w:rsidR="001E78DB" w:rsidRDefault="001E78DB" w:rsidP="001E78DB"/>
        </w:tc>
      </w:tr>
      <w:tr w:rsidR="00341597" w:rsidTr="00111E45">
        <w:tc>
          <w:tcPr>
            <w:tcW w:w="8217" w:type="dxa"/>
          </w:tcPr>
          <w:p w:rsidR="00341597" w:rsidRPr="00C91EDC" w:rsidRDefault="00341597">
            <w:r w:rsidRPr="00C91EDC">
              <w:t>Launching, Starting and Landing</w:t>
            </w:r>
          </w:p>
        </w:tc>
        <w:tc>
          <w:tcPr>
            <w:tcW w:w="799" w:type="dxa"/>
          </w:tcPr>
          <w:p w:rsidR="00341597" w:rsidRDefault="00341597"/>
        </w:tc>
      </w:tr>
      <w:tr w:rsidR="00C91EDC" w:rsidTr="00111E45">
        <w:tc>
          <w:tcPr>
            <w:tcW w:w="8217" w:type="dxa"/>
          </w:tcPr>
          <w:p w:rsidR="006579E0" w:rsidRDefault="006579E0" w:rsidP="006579E0">
            <w:r>
              <w:t>Can:</w:t>
            </w:r>
          </w:p>
          <w:p w:rsidR="006579E0" w:rsidRDefault="006579E0" w:rsidP="006579E0">
            <w:r>
              <w:t>•</w:t>
            </w:r>
            <w:r>
              <w:tab/>
              <w:t>Carry and launch the board and rig together</w:t>
            </w:r>
          </w:p>
          <w:p w:rsidR="006579E0" w:rsidRDefault="006579E0" w:rsidP="006579E0">
            <w:r>
              <w:t>•</w:t>
            </w:r>
            <w:r>
              <w:tab/>
              <w:t xml:space="preserve">Use improved </w:t>
            </w:r>
            <w:proofErr w:type="spellStart"/>
            <w:r>
              <w:t>uphauling</w:t>
            </w:r>
            <w:proofErr w:type="spellEnd"/>
            <w:r>
              <w:t xml:space="preserve"> in planing conditions</w:t>
            </w:r>
          </w:p>
          <w:p w:rsidR="006579E0" w:rsidRDefault="006579E0" w:rsidP="006579E0">
            <w:r>
              <w:t>•</w:t>
            </w:r>
            <w:r>
              <w:tab/>
              <w:t>Stop under control</w:t>
            </w:r>
          </w:p>
          <w:p w:rsidR="006579E0" w:rsidRDefault="006579E0" w:rsidP="006579E0">
            <w:r>
              <w:t>•</w:t>
            </w:r>
            <w:r>
              <w:tab/>
              <w:t>Land and come ashore under control</w:t>
            </w:r>
          </w:p>
          <w:p w:rsidR="00C91EDC" w:rsidRDefault="00C91EDC" w:rsidP="00341597">
            <w:pPr>
              <w:pStyle w:val="ListParagraph"/>
            </w:pPr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C91EDC" w:rsidRDefault="00C91EDC">
            <w:r w:rsidRPr="00C91EDC">
              <w:t xml:space="preserve">Sailing Techniques, Stance and </w:t>
            </w:r>
            <w:r w:rsidR="009E252F" w:rsidRPr="00C91EDC">
              <w:t>Manoeuvres</w:t>
            </w:r>
          </w:p>
        </w:tc>
        <w:tc>
          <w:tcPr>
            <w:tcW w:w="799" w:type="dxa"/>
          </w:tcPr>
          <w:p w:rsidR="00C91EDC" w:rsidRDefault="00C91EDC"/>
        </w:tc>
      </w:tr>
      <w:tr w:rsidR="009E252F" w:rsidTr="00111E45">
        <w:tc>
          <w:tcPr>
            <w:tcW w:w="8217" w:type="dxa"/>
          </w:tcPr>
          <w:p w:rsidR="006579E0" w:rsidRDefault="006579E0" w:rsidP="006579E0">
            <w:r>
              <w:t>Can:</w:t>
            </w:r>
          </w:p>
          <w:p w:rsidR="006579E0" w:rsidRDefault="006579E0" w:rsidP="006579E0">
            <w:r>
              <w:t>•</w:t>
            </w:r>
            <w:r>
              <w:tab/>
              <w:t>Effectively use the board and sail to encourage planing</w:t>
            </w:r>
          </w:p>
          <w:p w:rsidR="006579E0" w:rsidRDefault="006579E0" w:rsidP="006579E0">
            <w:r>
              <w:t>•</w:t>
            </w:r>
            <w:r>
              <w:tab/>
              <w:t>Demonstrate improved harness technique and line adjustment for the conditions</w:t>
            </w:r>
          </w:p>
          <w:p w:rsidR="006579E0" w:rsidRDefault="006579E0" w:rsidP="006579E0">
            <w:r>
              <w:t>•</w:t>
            </w:r>
            <w:r>
              <w:tab/>
              <w:t>Effectively refine stance when hooked in, for the conditions, on all points of sail</w:t>
            </w:r>
          </w:p>
          <w:p w:rsidR="006579E0" w:rsidRDefault="006579E0" w:rsidP="006579E0">
            <w:r>
              <w:t>•</w:t>
            </w:r>
            <w:r>
              <w:tab/>
              <w:t>Cope with gusts and lulls</w:t>
            </w:r>
          </w:p>
          <w:p w:rsidR="009E252F" w:rsidRPr="00C91EDC" w:rsidRDefault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6579E0" w:rsidP="009E252F">
            <w:proofErr w:type="spellStart"/>
            <w:r>
              <w:t>Footstraps</w:t>
            </w:r>
            <w:proofErr w:type="spellEnd"/>
          </w:p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6579E0" w:rsidRDefault="006579E0" w:rsidP="006579E0">
            <w:r>
              <w:t>•</w:t>
            </w:r>
            <w:r>
              <w:tab/>
              <w:t xml:space="preserve">Can correctly adjust the </w:t>
            </w:r>
            <w:proofErr w:type="spellStart"/>
            <w:r>
              <w:t>footstraps</w:t>
            </w:r>
            <w:proofErr w:type="spellEnd"/>
          </w:p>
          <w:p w:rsidR="006579E0" w:rsidRDefault="006579E0" w:rsidP="006579E0">
            <w:r>
              <w:t>•</w:t>
            </w:r>
            <w:r>
              <w:tab/>
              <w:t xml:space="preserve">Understands basic </w:t>
            </w:r>
            <w:proofErr w:type="spellStart"/>
            <w:r>
              <w:t>footstrap</w:t>
            </w:r>
            <w:proofErr w:type="spellEnd"/>
            <w:r>
              <w:t xml:space="preserve"> technique</w:t>
            </w:r>
          </w:p>
          <w:p w:rsidR="006579E0" w:rsidRDefault="006579E0" w:rsidP="006579E0">
            <w:r>
              <w:t>•</w:t>
            </w:r>
            <w:r>
              <w:tab/>
              <w:t xml:space="preserve">Can make use of both </w:t>
            </w:r>
            <w:proofErr w:type="spellStart"/>
            <w:r>
              <w:t>footstraps</w:t>
            </w:r>
            <w:proofErr w:type="spellEnd"/>
          </w:p>
          <w:p w:rsidR="006579E0" w:rsidRDefault="006579E0" w:rsidP="006579E0">
            <w:r>
              <w:t>•</w:t>
            </w:r>
            <w:r>
              <w:tab/>
            </w:r>
            <w:r>
              <w:t>Can maintain position in relation to the wind</w:t>
            </w:r>
          </w:p>
          <w:p w:rsidR="006579E0" w:rsidRDefault="006579E0" w:rsidP="006579E0">
            <w:r>
              <w:t>•</w:t>
            </w:r>
            <w:r>
              <w:tab/>
              <w:t>Can apply basic foot and toe pressure</w:t>
            </w:r>
          </w:p>
          <w:p w:rsidR="009E252F" w:rsidRDefault="009E252F" w:rsidP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6579E0" w:rsidP="006579E0">
            <w:r>
              <w:t>Improved steering</w:t>
            </w:r>
          </w:p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6579E0" w:rsidRDefault="006579E0" w:rsidP="006579E0">
            <w:r>
              <w:t>•</w:t>
            </w:r>
            <w:r>
              <w:tab/>
              <w:t>Can tack in stronger winds, maintaining speed into the turn and flowing movements</w:t>
            </w:r>
          </w:p>
          <w:p w:rsidR="006579E0" w:rsidRDefault="006579E0" w:rsidP="006579E0">
            <w:r>
              <w:t>•</w:t>
            </w:r>
            <w:r>
              <w:tab/>
            </w:r>
            <w:bookmarkStart w:id="0" w:name="_GoBack"/>
            <w:bookmarkEnd w:id="0"/>
            <w:r>
              <w:t>Can perform the NPCG in stronger winds, maintaining speed and power, and demonstrate an ability to rotate the rig</w:t>
            </w:r>
          </w:p>
          <w:p w:rsidR="006579E0" w:rsidRDefault="006579E0" w:rsidP="006579E0">
            <w:r>
              <w:t>•</w:t>
            </w:r>
            <w:r>
              <w:tab/>
              <w:t xml:space="preserve">Can use </w:t>
            </w:r>
            <w:proofErr w:type="spellStart"/>
            <w:r>
              <w:t>daggerboard</w:t>
            </w:r>
            <w:proofErr w:type="spellEnd"/>
            <w:r>
              <w:t>, sailing with/ without, on all points of sailing</w:t>
            </w:r>
          </w:p>
          <w:p w:rsidR="009E252F" w:rsidRDefault="009E252F" w:rsidP="009E252F"/>
        </w:tc>
        <w:tc>
          <w:tcPr>
            <w:tcW w:w="799" w:type="dxa"/>
          </w:tcPr>
          <w:p w:rsidR="009E252F" w:rsidRDefault="009E252F"/>
        </w:tc>
      </w:tr>
      <w:tr w:rsidR="00C91EDC" w:rsidTr="00111E45">
        <w:tc>
          <w:tcPr>
            <w:tcW w:w="8217" w:type="dxa"/>
          </w:tcPr>
          <w:p w:rsidR="00C91EDC" w:rsidRPr="00351D36" w:rsidRDefault="00341597">
            <w:pPr>
              <w:rPr>
                <w:b/>
              </w:rPr>
            </w:pPr>
            <w:r w:rsidRPr="00351D36">
              <w:rPr>
                <w:b/>
              </w:rPr>
              <w:t>SAILING BACKGROUND</w:t>
            </w:r>
          </w:p>
        </w:tc>
        <w:tc>
          <w:tcPr>
            <w:tcW w:w="799" w:type="dxa"/>
          </w:tcPr>
          <w:p w:rsidR="00C91EDC" w:rsidRDefault="00C91EDC"/>
        </w:tc>
      </w:tr>
      <w:tr w:rsidR="006579E0" w:rsidTr="00111E45">
        <w:tc>
          <w:tcPr>
            <w:tcW w:w="8217" w:type="dxa"/>
          </w:tcPr>
          <w:p w:rsidR="006579E0" w:rsidRDefault="006579E0" w:rsidP="006579E0">
            <w:r w:rsidRPr="00783AF3">
              <w:t>Rigging</w:t>
            </w:r>
          </w:p>
        </w:tc>
        <w:tc>
          <w:tcPr>
            <w:tcW w:w="799" w:type="dxa"/>
          </w:tcPr>
          <w:p w:rsidR="006579E0" w:rsidRDefault="006579E0" w:rsidP="006579E0"/>
        </w:tc>
      </w:tr>
      <w:tr w:rsidR="009E252F" w:rsidTr="00111E45">
        <w:tc>
          <w:tcPr>
            <w:tcW w:w="8217" w:type="dxa"/>
          </w:tcPr>
          <w:p w:rsidR="006579E0" w:rsidRDefault="006579E0" w:rsidP="006579E0">
            <w:r>
              <w:t>Can:</w:t>
            </w:r>
          </w:p>
          <w:p w:rsidR="006579E0" w:rsidRDefault="006579E0" w:rsidP="006579E0">
            <w:r>
              <w:t>•</w:t>
            </w:r>
            <w:r>
              <w:tab/>
              <w:t>Rig and de-rig</w:t>
            </w:r>
          </w:p>
          <w:p w:rsidR="006579E0" w:rsidRDefault="006579E0" w:rsidP="006579E0">
            <w:r>
              <w:t>•</w:t>
            </w:r>
            <w:r>
              <w:tab/>
              <w:t>Tune equipment to suit conditions</w:t>
            </w:r>
          </w:p>
          <w:p w:rsidR="006579E0" w:rsidRDefault="006579E0" w:rsidP="006579E0">
            <w:r>
              <w:t>•</w:t>
            </w:r>
            <w:r>
              <w:tab/>
              <w:t xml:space="preserve">Correctly adjust </w:t>
            </w:r>
            <w:proofErr w:type="spellStart"/>
            <w:r>
              <w:t>footstraps</w:t>
            </w:r>
            <w:proofErr w:type="spellEnd"/>
          </w:p>
          <w:p w:rsidR="006579E0" w:rsidRDefault="006579E0" w:rsidP="006579E0">
            <w:r>
              <w:t>•</w:t>
            </w:r>
            <w:r>
              <w:tab/>
              <w:t>Tie a bowline</w:t>
            </w:r>
          </w:p>
          <w:p w:rsidR="009E252F" w:rsidRDefault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9E252F">
            <w:r w:rsidRPr="003330B8">
              <w:t>Rescue Techniques and Safety</w:t>
            </w:r>
          </w:p>
        </w:tc>
        <w:tc>
          <w:tcPr>
            <w:tcW w:w="799" w:type="dxa"/>
          </w:tcPr>
          <w:p w:rsidR="009E252F" w:rsidRDefault="009E252F" w:rsidP="009E252F"/>
        </w:tc>
      </w:tr>
      <w:tr w:rsidR="009E252F" w:rsidTr="00111E45">
        <w:tc>
          <w:tcPr>
            <w:tcW w:w="8217" w:type="dxa"/>
          </w:tcPr>
          <w:p w:rsidR="006579E0" w:rsidRDefault="006579E0" w:rsidP="006579E0">
            <w:r>
              <w:t>Has an understanding of:</w:t>
            </w:r>
          </w:p>
          <w:p w:rsidR="006579E0" w:rsidRDefault="006579E0" w:rsidP="006579E0">
            <w:r>
              <w:t>•</w:t>
            </w:r>
            <w:r>
              <w:tab/>
              <w:t>Towing another board and sailor, tow lines and methods of attachments</w:t>
            </w:r>
          </w:p>
          <w:p w:rsidR="006579E0" w:rsidRDefault="006579E0" w:rsidP="006579E0">
            <w:r>
              <w:t>•</w:t>
            </w:r>
            <w:r>
              <w:tab/>
              <w:t>Actions to be taken in potential emergency situations</w:t>
            </w:r>
          </w:p>
          <w:p w:rsidR="006579E0" w:rsidRDefault="006579E0" w:rsidP="006579E0">
            <w:r>
              <w:t>•</w:t>
            </w:r>
            <w:r>
              <w:tab/>
              <w:t>Alternative methods of self-rescue</w:t>
            </w:r>
          </w:p>
          <w:p w:rsidR="009E252F" w:rsidRDefault="009E252F" w:rsidP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Default="009E252F" w:rsidP="001E78DB">
            <w:r>
              <w:t>Sailing Conditions</w:t>
            </w:r>
          </w:p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6579E0" w:rsidRPr="006579E0" w:rsidRDefault="006579E0" w:rsidP="006579E0">
            <w:r w:rsidRPr="006579E0">
              <w:t>Has an understanding of:</w:t>
            </w:r>
          </w:p>
          <w:p w:rsidR="006579E0" w:rsidRPr="006579E0" w:rsidRDefault="006579E0" w:rsidP="006579E0">
            <w:r w:rsidRPr="006579E0">
              <w:t>•</w:t>
            </w:r>
            <w:r w:rsidRPr="006579E0">
              <w:tab/>
              <w:t>Where to obtain a weather forecast</w:t>
            </w:r>
          </w:p>
          <w:p w:rsidR="006579E0" w:rsidRPr="006579E0" w:rsidRDefault="006579E0" w:rsidP="006579E0">
            <w:r w:rsidRPr="006579E0">
              <w:lastRenderedPageBreak/>
              <w:t>•</w:t>
            </w:r>
            <w:r w:rsidRPr="006579E0">
              <w:tab/>
              <w:t>Basic prediction of a synoptic chart</w:t>
            </w:r>
          </w:p>
          <w:p w:rsidR="006579E0" w:rsidRPr="006579E0" w:rsidRDefault="006579E0" w:rsidP="006579E0">
            <w:r w:rsidRPr="006579E0">
              <w:t>•</w:t>
            </w:r>
            <w:r w:rsidRPr="006579E0">
              <w:tab/>
              <w:t>Comparison with local conditions and expected changes</w:t>
            </w:r>
          </w:p>
          <w:p w:rsidR="006579E0" w:rsidRPr="006579E0" w:rsidRDefault="006579E0" w:rsidP="006579E0">
            <w:r w:rsidRPr="006579E0">
              <w:t>•</w:t>
            </w:r>
            <w:r w:rsidRPr="006579E0">
              <w:tab/>
              <w:t>Predicting changes in wind direction during a low-pressure system</w:t>
            </w:r>
          </w:p>
          <w:p w:rsidR="006579E0" w:rsidRPr="006579E0" w:rsidRDefault="006579E0" w:rsidP="006579E0">
            <w:r w:rsidRPr="006579E0">
              <w:t>•</w:t>
            </w:r>
            <w:r w:rsidRPr="006579E0">
              <w:tab/>
              <w:t>Wind and weather associated with a high-pressure system</w:t>
            </w:r>
          </w:p>
          <w:p w:rsidR="006579E0" w:rsidRPr="006579E0" w:rsidRDefault="006579E0" w:rsidP="006579E0">
            <w:r w:rsidRPr="006579E0">
              <w:t>•</w:t>
            </w:r>
            <w:r w:rsidRPr="006579E0">
              <w:tab/>
              <w:t>Using a tide table to obtain the time of high and low water, predicting expected changes and fastest flow, recognising dangerous tidal areas</w:t>
            </w:r>
          </w:p>
          <w:p w:rsidR="006579E0" w:rsidRPr="006579E0" w:rsidRDefault="006579E0" w:rsidP="006579E0">
            <w:r w:rsidRPr="006579E0">
              <w:t>•</w:t>
            </w:r>
            <w:r w:rsidRPr="006579E0">
              <w:tab/>
              <w:t>The effects of spring and neap tides</w:t>
            </w:r>
          </w:p>
          <w:p w:rsidR="006579E0" w:rsidRPr="006579E0" w:rsidRDefault="006579E0" w:rsidP="006579E0">
            <w:r w:rsidRPr="006579E0">
              <w:t>•</w:t>
            </w:r>
            <w:r w:rsidRPr="006579E0">
              <w:tab/>
              <w:t>Choosing a safe sailing venue considering the above, weather forecast and tidal information</w:t>
            </w:r>
          </w:p>
          <w:p w:rsidR="009E252F" w:rsidRPr="006579E0" w:rsidRDefault="009E252F" w:rsidP="009E252F"/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9E252F" w:rsidRPr="006579E0" w:rsidRDefault="006579E0" w:rsidP="009E252F">
            <w:r w:rsidRPr="006579E0">
              <w:t>Sailing Theory</w:t>
            </w:r>
          </w:p>
        </w:tc>
        <w:tc>
          <w:tcPr>
            <w:tcW w:w="799" w:type="dxa"/>
          </w:tcPr>
          <w:p w:rsidR="009E252F" w:rsidRDefault="009E252F"/>
        </w:tc>
      </w:tr>
      <w:tr w:rsidR="00C91EDC" w:rsidTr="00111E45">
        <w:tc>
          <w:tcPr>
            <w:tcW w:w="8217" w:type="dxa"/>
          </w:tcPr>
          <w:p w:rsidR="006579E0" w:rsidRDefault="006579E0" w:rsidP="006579E0">
            <w:r>
              <w:t>Understands basic theory of:</w:t>
            </w:r>
          </w:p>
          <w:p w:rsidR="006579E0" w:rsidRDefault="006579E0" w:rsidP="006579E0">
            <w:r>
              <w:t>•</w:t>
            </w:r>
            <w:r>
              <w:tab/>
              <w:t>Apparent wind and its effect on the sail as speed changes</w:t>
            </w:r>
          </w:p>
          <w:p w:rsidR="006579E0" w:rsidRDefault="006579E0" w:rsidP="006579E0">
            <w:r>
              <w:t>•</w:t>
            </w:r>
            <w:r>
              <w:tab/>
              <w:t xml:space="preserve">Sailing upwind without a </w:t>
            </w:r>
            <w:proofErr w:type="spellStart"/>
            <w:r>
              <w:t>daggerboard</w:t>
            </w:r>
            <w:proofErr w:type="spellEnd"/>
          </w:p>
          <w:p w:rsidR="006579E0" w:rsidRDefault="006579E0" w:rsidP="006579E0">
            <w:r>
              <w:t>•</w:t>
            </w:r>
            <w:r>
              <w:tab/>
              <w:t>How a sail works</w:t>
            </w:r>
          </w:p>
          <w:p w:rsidR="006579E0" w:rsidRDefault="006579E0" w:rsidP="006579E0">
            <w:r>
              <w:t>•</w:t>
            </w:r>
            <w:r>
              <w:tab/>
              <w:t>Fins and their effects on performance</w:t>
            </w:r>
          </w:p>
          <w:p w:rsidR="00C91EDC" w:rsidRDefault="00C91EDC"/>
        </w:tc>
        <w:tc>
          <w:tcPr>
            <w:tcW w:w="799" w:type="dxa"/>
          </w:tcPr>
          <w:p w:rsidR="00C91EDC" w:rsidRDefault="00C91EDC"/>
        </w:tc>
      </w:tr>
      <w:tr w:rsidR="009E252F" w:rsidTr="00111E45">
        <w:tc>
          <w:tcPr>
            <w:tcW w:w="8217" w:type="dxa"/>
          </w:tcPr>
          <w:p w:rsidR="009E252F" w:rsidRDefault="009E252F" w:rsidP="001E78DB">
            <w:r>
              <w:t>Equipment</w:t>
            </w:r>
          </w:p>
        </w:tc>
        <w:tc>
          <w:tcPr>
            <w:tcW w:w="799" w:type="dxa"/>
          </w:tcPr>
          <w:p w:rsidR="009E252F" w:rsidRDefault="009E252F"/>
        </w:tc>
      </w:tr>
      <w:tr w:rsidR="009E252F" w:rsidTr="00111E45">
        <w:tc>
          <w:tcPr>
            <w:tcW w:w="8217" w:type="dxa"/>
          </w:tcPr>
          <w:p w:rsidR="006579E0" w:rsidRDefault="006579E0" w:rsidP="006579E0">
            <w:r>
              <w:t>Has an understanding of:</w:t>
            </w:r>
          </w:p>
          <w:p w:rsidR="006579E0" w:rsidRDefault="006579E0" w:rsidP="006579E0">
            <w:r>
              <w:t>•</w:t>
            </w:r>
            <w:r>
              <w:tab/>
              <w:t>The advantages and disadvantages of different types of windsurfing equipment</w:t>
            </w:r>
          </w:p>
          <w:p w:rsidR="006579E0" w:rsidRDefault="006579E0" w:rsidP="006579E0">
            <w:r>
              <w:t>•</w:t>
            </w:r>
            <w:r>
              <w:tab/>
              <w:t>Lower volume boards, their uses and limitations</w:t>
            </w:r>
          </w:p>
          <w:p w:rsidR="006579E0" w:rsidRDefault="006579E0" w:rsidP="006579E0">
            <w:r>
              <w:t>•</w:t>
            </w:r>
            <w:r>
              <w:tab/>
              <w:t>Board volume in relation to wind strengths</w:t>
            </w:r>
          </w:p>
          <w:p w:rsidR="006579E0" w:rsidRDefault="006579E0" w:rsidP="006579E0">
            <w:r>
              <w:t>•</w:t>
            </w:r>
            <w:r>
              <w:tab/>
              <w:t>The types of harness and harness lines available</w:t>
            </w:r>
          </w:p>
          <w:p w:rsidR="006579E0" w:rsidRDefault="006579E0" w:rsidP="006579E0">
            <w:r>
              <w:t>•</w:t>
            </w:r>
            <w:r>
              <w:tab/>
              <w:t>Equipment care and storage</w:t>
            </w:r>
          </w:p>
          <w:p w:rsidR="006579E0" w:rsidRDefault="006579E0" w:rsidP="006579E0">
            <w:r>
              <w:t>•</w:t>
            </w:r>
            <w:r>
              <w:tab/>
              <w:t>Equipment: purchase, transport, storage and maintenance</w:t>
            </w:r>
          </w:p>
          <w:p w:rsidR="009E252F" w:rsidRDefault="009E252F"/>
        </w:tc>
        <w:tc>
          <w:tcPr>
            <w:tcW w:w="799" w:type="dxa"/>
          </w:tcPr>
          <w:p w:rsidR="009E252F" w:rsidRDefault="009E252F"/>
        </w:tc>
      </w:tr>
    </w:tbl>
    <w:p w:rsidR="00C91EDC" w:rsidRDefault="00C91EDC"/>
    <w:sectPr w:rsidR="00C9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92D"/>
    <w:multiLevelType w:val="hybridMultilevel"/>
    <w:tmpl w:val="95FA1AD8"/>
    <w:lvl w:ilvl="0" w:tplc="09E84C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9A6"/>
    <w:multiLevelType w:val="hybridMultilevel"/>
    <w:tmpl w:val="F6189EFC"/>
    <w:lvl w:ilvl="0" w:tplc="0DE217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113C"/>
    <w:multiLevelType w:val="hybridMultilevel"/>
    <w:tmpl w:val="A906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F694F"/>
    <w:multiLevelType w:val="hybridMultilevel"/>
    <w:tmpl w:val="94E6C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D3D02"/>
    <w:multiLevelType w:val="hybridMultilevel"/>
    <w:tmpl w:val="8940005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1082CBF"/>
    <w:multiLevelType w:val="hybridMultilevel"/>
    <w:tmpl w:val="9B02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0B41"/>
    <w:multiLevelType w:val="hybridMultilevel"/>
    <w:tmpl w:val="E604A68E"/>
    <w:lvl w:ilvl="0" w:tplc="09E84C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71637"/>
    <w:multiLevelType w:val="hybridMultilevel"/>
    <w:tmpl w:val="0410599E"/>
    <w:lvl w:ilvl="0" w:tplc="DC4628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F1B03"/>
    <w:multiLevelType w:val="hybridMultilevel"/>
    <w:tmpl w:val="5AE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A09AA"/>
    <w:multiLevelType w:val="hybridMultilevel"/>
    <w:tmpl w:val="46FCB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2090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070DA"/>
    <w:multiLevelType w:val="hybridMultilevel"/>
    <w:tmpl w:val="B19A0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655B6"/>
    <w:multiLevelType w:val="hybridMultilevel"/>
    <w:tmpl w:val="F7041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B4264E"/>
    <w:multiLevelType w:val="hybridMultilevel"/>
    <w:tmpl w:val="0A98C49C"/>
    <w:lvl w:ilvl="0" w:tplc="09E84C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23E16"/>
    <w:multiLevelType w:val="hybridMultilevel"/>
    <w:tmpl w:val="1AAA3240"/>
    <w:lvl w:ilvl="0" w:tplc="0DE2178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D662A7"/>
    <w:multiLevelType w:val="hybridMultilevel"/>
    <w:tmpl w:val="C5E2F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E54F44"/>
    <w:multiLevelType w:val="hybridMultilevel"/>
    <w:tmpl w:val="7D9A2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10"/>
  </w:num>
  <w:num w:numId="10">
    <w:abstractNumId w:val="4"/>
  </w:num>
  <w:num w:numId="11">
    <w:abstractNumId w:val="15"/>
  </w:num>
  <w:num w:numId="12">
    <w:abstractNumId w:val="3"/>
  </w:num>
  <w:num w:numId="13">
    <w:abstractNumId w:val="14"/>
  </w:num>
  <w:num w:numId="14">
    <w:abstractNumId w:val="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C"/>
    <w:rsid w:val="00111E45"/>
    <w:rsid w:val="00166A4E"/>
    <w:rsid w:val="001A5407"/>
    <w:rsid w:val="001C0B81"/>
    <w:rsid w:val="001E78DB"/>
    <w:rsid w:val="00226C4D"/>
    <w:rsid w:val="00253C84"/>
    <w:rsid w:val="00341597"/>
    <w:rsid w:val="00351D36"/>
    <w:rsid w:val="0046447F"/>
    <w:rsid w:val="00473F31"/>
    <w:rsid w:val="006579E0"/>
    <w:rsid w:val="008D797F"/>
    <w:rsid w:val="009E252F"/>
    <w:rsid w:val="00C91EDC"/>
    <w:rsid w:val="00F6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0C417-ECF9-46CB-B2E5-50326100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3</cp:revision>
  <dcterms:created xsi:type="dcterms:W3CDTF">2024-01-12T12:35:00Z</dcterms:created>
  <dcterms:modified xsi:type="dcterms:W3CDTF">2024-01-12T12:41:00Z</dcterms:modified>
</cp:coreProperties>
</file>